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DD" w:rsidRDefault="007A35DD" w:rsidP="007A35DD">
      <w:pPr>
        <w:spacing w:after="200" w:line="276" w:lineRule="auto"/>
        <w:contextualSpacing/>
        <w:jc w:val="center"/>
        <w:rPr>
          <w:b/>
          <w:caps/>
          <w:lang w:val="en-US"/>
        </w:rPr>
      </w:pPr>
      <w:r>
        <w:rPr>
          <w:noProof/>
        </w:rPr>
        <w:drawing>
          <wp:inline distT="0" distB="0" distL="0" distR="0">
            <wp:extent cx="382270" cy="532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DD" w:rsidRDefault="007A35DD" w:rsidP="007A35DD">
      <w:pPr>
        <w:spacing w:after="200" w:line="276" w:lineRule="auto"/>
        <w:contextualSpacing/>
        <w:jc w:val="center"/>
        <w:rPr>
          <w:b/>
          <w:caps/>
        </w:rPr>
      </w:pPr>
      <w:r>
        <w:rPr>
          <w:b/>
          <w:caps/>
        </w:rPr>
        <w:t>Україна</w:t>
      </w:r>
    </w:p>
    <w:p w:rsidR="007A35DD" w:rsidRDefault="007A35DD" w:rsidP="007A35DD">
      <w:pPr>
        <w:spacing w:after="200" w:line="276" w:lineRule="auto"/>
        <w:contextualSpacing/>
        <w:jc w:val="center"/>
        <w:rPr>
          <w:b/>
          <w:caps/>
        </w:rPr>
      </w:pPr>
    </w:p>
    <w:p w:rsidR="007A35DD" w:rsidRDefault="007A35DD" w:rsidP="007A35DD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Рудківський навчально – виховний комплекс </w:t>
      </w:r>
    </w:p>
    <w:p w:rsidR="007A35DD" w:rsidRDefault="007A35DD" w:rsidP="007A35DD">
      <w:pPr>
        <w:spacing w:after="20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 Загальноосвітня школа І-ІІ ступенів-ДНЗ»</w:t>
      </w:r>
    </w:p>
    <w:p w:rsidR="007A35DD" w:rsidRPr="000272C4" w:rsidRDefault="007A35DD" w:rsidP="007A35DD">
      <w:pPr>
        <w:rPr>
          <w:u w:val="single"/>
          <w:lang w:val="en-US"/>
        </w:rPr>
      </w:pPr>
      <w:r>
        <w:rPr>
          <w:lang w:val="en-US"/>
        </w:rPr>
        <w:t>____</w:t>
      </w:r>
      <w:r w:rsidRPr="008B321F">
        <w:rPr>
          <w:u w:val="single"/>
        </w:rPr>
        <w:t xml:space="preserve">34350 с. Рудка вул. Шкільна, 4 тел (03664) 95146 </w:t>
      </w:r>
      <w:r w:rsidRPr="008B321F">
        <w:rPr>
          <w:u w:val="single"/>
          <w:lang w:val="en-US"/>
        </w:rPr>
        <w:t>e</w:t>
      </w:r>
      <w:r w:rsidRPr="008B321F">
        <w:rPr>
          <w:u w:val="single"/>
        </w:rPr>
        <w:t>-</w:t>
      </w:r>
      <w:r w:rsidRPr="008B321F">
        <w:rPr>
          <w:u w:val="single"/>
          <w:lang w:val="en-US"/>
        </w:rPr>
        <w:t>mail</w:t>
      </w:r>
      <w:r w:rsidRPr="008B321F">
        <w:rPr>
          <w:u w:val="single"/>
        </w:rPr>
        <w:t xml:space="preserve">: </w:t>
      </w:r>
      <w:hyperlink r:id="rId5" w:history="1">
        <w:r w:rsidRPr="00D77BB4">
          <w:rPr>
            <w:rStyle w:val="a3"/>
            <w:lang w:val="en-US"/>
          </w:rPr>
          <w:t>rudka</w:t>
        </w:r>
        <w:r w:rsidRPr="00D77BB4">
          <w:rPr>
            <w:rStyle w:val="a3"/>
          </w:rPr>
          <w:t>@</w:t>
        </w:r>
        <w:r w:rsidRPr="00D77BB4">
          <w:rPr>
            <w:rStyle w:val="a3"/>
            <w:lang w:val="en-US"/>
          </w:rPr>
          <w:t>ukr</w:t>
        </w:r>
        <w:r w:rsidRPr="00D77BB4">
          <w:rPr>
            <w:rStyle w:val="a3"/>
          </w:rPr>
          <w:t>.</w:t>
        </w:r>
        <w:r w:rsidRPr="00D77BB4">
          <w:rPr>
            <w:rStyle w:val="a3"/>
            <w:lang w:val="en-US"/>
          </w:rPr>
          <w:t>net</w:t>
        </w:r>
      </w:hyperlink>
      <w:r w:rsidRPr="00D77BB4">
        <w:rPr>
          <w:u w:val="single"/>
          <w:lang w:val="en-US"/>
        </w:rPr>
        <w:t>_______________</w:t>
      </w:r>
    </w:p>
    <w:p w:rsidR="007A35DD" w:rsidRDefault="007A35DD" w:rsidP="007A35DD">
      <w:pPr>
        <w:jc w:val="center"/>
        <w:outlineLvl w:val="6"/>
        <w:rPr>
          <w:b/>
          <w:lang w:val="en-US"/>
        </w:rPr>
      </w:pPr>
    </w:p>
    <w:p w:rsidR="007A35DD" w:rsidRDefault="007A35DD" w:rsidP="007A35DD">
      <w:pPr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br/>
      </w:r>
      <w:r>
        <w:rPr>
          <w:sz w:val="28"/>
          <w:szCs w:val="28"/>
        </w:rPr>
        <w:t>НАКАЗ</w:t>
      </w:r>
    </w:p>
    <w:p w:rsidR="007A35DD" w:rsidRPr="00480163" w:rsidRDefault="007A35DD" w:rsidP="007A35DD">
      <w:pPr>
        <w:rPr>
          <w:sz w:val="28"/>
          <w:szCs w:val="28"/>
        </w:rPr>
      </w:pPr>
      <w:r>
        <w:rPr>
          <w:sz w:val="28"/>
          <w:szCs w:val="28"/>
        </w:rPr>
        <w:t xml:space="preserve">02  лютого 2019 року                                                                           № </w:t>
      </w:r>
    </w:p>
    <w:p w:rsidR="007A35DD" w:rsidRPr="007C3D3F" w:rsidRDefault="007A35DD" w:rsidP="007A35DD">
      <w:pPr>
        <w:shd w:val="clear" w:color="auto" w:fill="FFFFFF"/>
        <w:ind w:left="7" w:right="4320"/>
        <w:rPr>
          <w:sz w:val="16"/>
          <w:szCs w:val="16"/>
        </w:rPr>
      </w:pPr>
    </w:p>
    <w:p w:rsidR="007A35DD" w:rsidRDefault="007A35DD" w:rsidP="007A35DD">
      <w:pPr>
        <w:shd w:val="clear" w:color="auto" w:fill="FFFFFF"/>
        <w:ind w:left="7" w:right="4320"/>
        <w:rPr>
          <w:sz w:val="28"/>
          <w:szCs w:val="28"/>
          <w:lang w:val="en-US"/>
        </w:rPr>
      </w:pPr>
    </w:p>
    <w:p w:rsidR="005E04F4" w:rsidRPr="005E04F4" w:rsidRDefault="005E04F4" w:rsidP="005E04F4">
      <w:pPr>
        <w:shd w:val="clear" w:color="auto" w:fill="FFFFFF"/>
        <w:ind w:right="4320"/>
        <w:rPr>
          <w:sz w:val="16"/>
          <w:szCs w:val="16"/>
        </w:rPr>
      </w:pPr>
      <w:r>
        <w:rPr>
          <w:sz w:val="28"/>
          <w:szCs w:val="28"/>
        </w:rPr>
        <w:t>Про проведення обліку дітей дошкільного та шкільного віку</w:t>
      </w:r>
    </w:p>
    <w:p w:rsidR="007A35DD" w:rsidRDefault="007A35DD" w:rsidP="007A35DD">
      <w:pPr>
        <w:shd w:val="clear" w:color="auto" w:fill="FFFFFF"/>
        <w:jc w:val="both"/>
        <w:rPr>
          <w:sz w:val="28"/>
          <w:szCs w:val="28"/>
        </w:rPr>
      </w:pPr>
      <w:r w:rsidRPr="00E36DC8">
        <w:rPr>
          <w:sz w:val="28"/>
          <w:szCs w:val="28"/>
        </w:rPr>
        <w:t>На виконання</w:t>
      </w:r>
      <w:r>
        <w:rPr>
          <w:sz w:val="28"/>
          <w:szCs w:val="28"/>
        </w:rPr>
        <w:t xml:space="preserve">  наказу відділу освіти Володимирецької РДА «Про проведення обліку дітей дошкільного  та шкільного віку» № 27 від 01.02.2019 року, </w:t>
      </w:r>
      <w:r w:rsidRPr="00991704">
        <w:rPr>
          <w:sz w:val="28"/>
          <w:szCs w:val="28"/>
        </w:rPr>
        <w:t>з</w:t>
      </w:r>
      <w:r w:rsidRPr="00143201">
        <w:rPr>
          <w:sz w:val="28"/>
          <w:szCs w:val="28"/>
        </w:rPr>
        <w:t xml:space="preserve"> метою </w:t>
      </w:r>
      <w:r w:rsidRPr="00900BF6">
        <w:rPr>
          <w:color w:val="000000"/>
          <w:sz w:val="28"/>
          <w:szCs w:val="28"/>
          <w:bdr w:val="none" w:sz="0" w:space="0" w:color="auto" w:frame="1"/>
        </w:rPr>
        <w:t>створення та постійн</w:t>
      </w:r>
      <w:r>
        <w:rPr>
          <w:color w:val="000000"/>
          <w:sz w:val="28"/>
          <w:szCs w:val="28"/>
          <w:bdr w:val="none" w:sz="0" w:space="0" w:color="auto" w:frame="1"/>
        </w:rPr>
        <w:t>ого</w:t>
      </w:r>
      <w:r w:rsidRPr="00900BF6">
        <w:rPr>
          <w:color w:val="000000"/>
          <w:sz w:val="28"/>
          <w:szCs w:val="28"/>
          <w:bdr w:val="none" w:sz="0" w:space="0" w:color="auto" w:frame="1"/>
        </w:rPr>
        <w:t xml:space="preserve"> оновлення реєстру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900BF6">
        <w:rPr>
          <w:color w:val="000000"/>
          <w:sz w:val="28"/>
          <w:szCs w:val="28"/>
          <w:bdr w:val="none" w:sz="0" w:space="0" w:color="auto" w:frame="1"/>
        </w:rPr>
        <w:t xml:space="preserve">даних </w:t>
      </w:r>
      <w:r w:rsidRPr="00143201">
        <w:rPr>
          <w:sz w:val="28"/>
          <w:szCs w:val="28"/>
        </w:rPr>
        <w:t xml:space="preserve">дітей дошкільного </w:t>
      </w:r>
      <w:r>
        <w:rPr>
          <w:sz w:val="28"/>
          <w:szCs w:val="28"/>
        </w:rPr>
        <w:t xml:space="preserve">та шкільного </w:t>
      </w:r>
      <w:r w:rsidRPr="00143201">
        <w:rPr>
          <w:sz w:val="28"/>
          <w:szCs w:val="28"/>
        </w:rPr>
        <w:t>віку</w:t>
      </w:r>
      <w:r>
        <w:rPr>
          <w:sz w:val="28"/>
          <w:szCs w:val="28"/>
        </w:rPr>
        <w:t>,</w:t>
      </w:r>
      <w:r w:rsidRPr="00143201">
        <w:rPr>
          <w:sz w:val="28"/>
          <w:szCs w:val="28"/>
        </w:rPr>
        <w:t xml:space="preserve"> забезпечення своєчасного і в повному обсязі </w:t>
      </w:r>
      <w:r>
        <w:rPr>
          <w:sz w:val="28"/>
          <w:szCs w:val="28"/>
        </w:rPr>
        <w:t xml:space="preserve">їх </w:t>
      </w:r>
      <w:r w:rsidRPr="00143201">
        <w:rPr>
          <w:sz w:val="28"/>
          <w:szCs w:val="28"/>
        </w:rPr>
        <w:t>обліку</w:t>
      </w:r>
      <w:r>
        <w:rPr>
          <w:sz w:val="28"/>
          <w:szCs w:val="28"/>
        </w:rPr>
        <w:t>,</w:t>
      </w:r>
      <w:r w:rsidRPr="00143201">
        <w:rPr>
          <w:sz w:val="28"/>
          <w:szCs w:val="28"/>
        </w:rPr>
        <w:t xml:space="preserve"> реалізації права здобуття громадянами України дошкільної </w:t>
      </w:r>
      <w:r>
        <w:rPr>
          <w:sz w:val="28"/>
          <w:szCs w:val="28"/>
        </w:rPr>
        <w:t xml:space="preserve">і </w:t>
      </w:r>
      <w:r w:rsidRPr="00143201">
        <w:rPr>
          <w:sz w:val="28"/>
          <w:szCs w:val="28"/>
        </w:rPr>
        <w:t>повної загальної середньої освіти, прогнозування мережі закладів дошкільн</w:t>
      </w:r>
      <w:r>
        <w:rPr>
          <w:sz w:val="28"/>
          <w:szCs w:val="28"/>
        </w:rPr>
        <w:t>ої освіти</w:t>
      </w:r>
      <w:r w:rsidRPr="00143201">
        <w:rPr>
          <w:sz w:val="28"/>
          <w:szCs w:val="28"/>
        </w:rPr>
        <w:t xml:space="preserve"> відповідно до освітніх запитів населення, визначення форм здобуття дітьми дошкільної освіти</w:t>
      </w:r>
      <w:r>
        <w:rPr>
          <w:sz w:val="28"/>
          <w:szCs w:val="28"/>
        </w:rPr>
        <w:t>,</w:t>
      </w:r>
    </w:p>
    <w:p w:rsidR="007A35DD" w:rsidRPr="00084853" w:rsidRDefault="007A35DD" w:rsidP="007A35DD">
      <w:pPr>
        <w:shd w:val="clear" w:color="auto" w:fill="FFFFFF"/>
        <w:ind w:left="7" w:firstLine="986"/>
        <w:jc w:val="both"/>
        <w:rPr>
          <w:sz w:val="28"/>
          <w:szCs w:val="28"/>
        </w:rPr>
      </w:pPr>
    </w:p>
    <w:p w:rsidR="007A35DD" w:rsidRDefault="007A35DD" w:rsidP="007A35DD">
      <w:pPr>
        <w:shd w:val="clear" w:color="auto" w:fill="FFFFFF"/>
        <w:ind w:left="7"/>
        <w:rPr>
          <w:spacing w:val="-1"/>
          <w:sz w:val="28"/>
          <w:szCs w:val="28"/>
        </w:rPr>
      </w:pPr>
      <w:r w:rsidRPr="00E36DC8">
        <w:rPr>
          <w:spacing w:val="-1"/>
          <w:sz w:val="28"/>
          <w:szCs w:val="28"/>
        </w:rPr>
        <w:t>НАКАЗУЮ:</w:t>
      </w:r>
    </w:p>
    <w:p w:rsidR="007A35DD" w:rsidRPr="00EE60F2" w:rsidRDefault="007A35DD" w:rsidP="007A35DD">
      <w:pPr>
        <w:shd w:val="clear" w:color="auto" w:fill="FFFFFF"/>
        <w:ind w:left="7"/>
        <w:rPr>
          <w:sz w:val="16"/>
          <w:szCs w:val="16"/>
        </w:rPr>
      </w:pPr>
    </w:p>
    <w:p w:rsidR="007A35DD" w:rsidRDefault="007A35DD" w:rsidP="007A3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1.Призначити уповноваженою </w:t>
      </w:r>
      <w:r w:rsidRPr="00FE547E">
        <w:rPr>
          <w:sz w:val="28"/>
          <w:szCs w:val="28"/>
        </w:rPr>
        <w:t xml:space="preserve"> </w:t>
      </w:r>
      <w:r>
        <w:rPr>
          <w:sz w:val="28"/>
          <w:szCs w:val="28"/>
        </w:rPr>
        <w:t>осо</w:t>
      </w:r>
      <w:r w:rsidRPr="00FE547E">
        <w:rPr>
          <w:sz w:val="28"/>
          <w:szCs w:val="28"/>
        </w:rPr>
        <w:t>б</w:t>
      </w:r>
      <w:r>
        <w:rPr>
          <w:sz w:val="28"/>
          <w:szCs w:val="28"/>
        </w:rPr>
        <w:t>ою</w:t>
      </w:r>
      <w:r w:rsidRPr="00FE547E">
        <w:rPr>
          <w:sz w:val="28"/>
          <w:szCs w:val="28"/>
        </w:rPr>
        <w:t xml:space="preserve"> з питань проведення обліку дітей</w:t>
      </w:r>
      <w:r>
        <w:rPr>
          <w:sz w:val="28"/>
          <w:szCs w:val="28"/>
        </w:rPr>
        <w:t xml:space="preserve">  дошкільного та шкільного віку, яка</w:t>
      </w:r>
      <w:r w:rsidRPr="00FE547E">
        <w:rPr>
          <w:sz w:val="28"/>
          <w:szCs w:val="28"/>
        </w:rPr>
        <w:t xml:space="preserve"> </w:t>
      </w:r>
      <w:r w:rsidRPr="00FE547E">
        <w:rPr>
          <w:color w:val="000000"/>
          <w:sz w:val="28"/>
          <w:szCs w:val="28"/>
          <w:bdr w:val="none" w:sz="0" w:space="0" w:color="auto" w:frame="1"/>
        </w:rPr>
        <w:t>відповіда</w:t>
      </w:r>
      <w:r>
        <w:rPr>
          <w:color w:val="000000"/>
          <w:sz w:val="28"/>
          <w:szCs w:val="28"/>
          <w:bdr w:val="none" w:sz="0" w:space="0" w:color="auto" w:frame="1"/>
        </w:rPr>
        <w:t>тиме</w:t>
      </w:r>
      <w:r w:rsidRPr="00FE547E">
        <w:rPr>
          <w:color w:val="000000"/>
          <w:sz w:val="28"/>
          <w:szCs w:val="28"/>
          <w:bdr w:val="none" w:sz="0" w:space="0" w:color="auto" w:frame="1"/>
        </w:rPr>
        <w:t xml:space="preserve"> за створення та постійне оновлення реєстру даних </w:t>
      </w:r>
      <w:r w:rsidRPr="00FE547E">
        <w:rPr>
          <w:sz w:val="28"/>
          <w:szCs w:val="28"/>
        </w:rPr>
        <w:t>дітей</w:t>
      </w:r>
      <w:r>
        <w:rPr>
          <w:sz w:val="28"/>
          <w:szCs w:val="28"/>
        </w:rPr>
        <w:t xml:space="preserve"> заступника директора з НВР Клімук Н.П..</w:t>
      </w:r>
    </w:p>
    <w:p w:rsidR="007A35DD" w:rsidRDefault="007A35DD" w:rsidP="007A3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2.Клімук Н.П.:</w:t>
      </w:r>
    </w:p>
    <w:p w:rsidR="007A35DD" w:rsidRPr="00956C31" w:rsidRDefault="007A35DD" w:rsidP="007A3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2.1.</w:t>
      </w:r>
      <w:r w:rsidRPr="00D81C2C">
        <w:rPr>
          <w:sz w:val="28"/>
          <w:szCs w:val="28"/>
          <w:bdr w:val="none" w:sz="0" w:space="0" w:color="auto" w:frame="1"/>
        </w:rPr>
        <w:t xml:space="preserve">Створити </w:t>
      </w:r>
      <w:r>
        <w:rPr>
          <w:sz w:val="28"/>
          <w:szCs w:val="28"/>
          <w:bdr w:val="none" w:sz="0" w:space="0" w:color="auto" w:frame="1"/>
        </w:rPr>
        <w:t xml:space="preserve">до 20 лютого 2019 року в закладах освіти району </w:t>
      </w:r>
      <w:r w:rsidRPr="00D81C2C">
        <w:rPr>
          <w:sz w:val="28"/>
          <w:szCs w:val="28"/>
          <w:bdr w:val="none" w:sz="0" w:space="0" w:color="auto" w:frame="1"/>
        </w:rPr>
        <w:t>реєстр</w:t>
      </w:r>
      <w:r w:rsidRPr="000A3E97">
        <w:rPr>
          <w:color w:val="000000"/>
          <w:sz w:val="28"/>
          <w:szCs w:val="28"/>
          <w:bdr w:val="none" w:sz="0" w:space="0" w:color="auto" w:frame="1"/>
        </w:rPr>
        <w:t xml:space="preserve"> даних </w:t>
      </w:r>
      <w:r w:rsidRPr="00143201">
        <w:rPr>
          <w:sz w:val="28"/>
          <w:szCs w:val="28"/>
        </w:rPr>
        <w:t xml:space="preserve">дітей дошкільного </w:t>
      </w:r>
      <w:r>
        <w:rPr>
          <w:sz w:val="28"/>
          <w:szCs w:val="28"/>
        </w:rPr>
        <w:t xml:space="preserve">віку від 0 до 6 (7) років та шкільного </w:t>
      </w:r>
      <w:r w:rsidRPr="00143201">
        <w:rPr>
          <w:sz w:val="28"/>
          <w:szCs w:val="28"/>
        </w:rPr>
        <w:t>віку</w:t>
      </w:r>
      <w:r w:rsidRPr="00F166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6 до 18 років, зарахованих до закладу освіти, в електронному вигляді у форматі </w:t>
      </w:r>
      <w:r>
        <w:rPr>
          <w:sz w:val="28"/>
          <w:szCs w:val="28"/>
          <w:lang w:val="en-US"/>
        </w:rPr>
        <w:t>Excel</w:t>
      </w:r>
      <w:r>
        <w:rPr>
          <w:sz w:val="28"/>
          <w:szCs w:val="28"/>
        </w:rPr>
        <w:t xml:space="preserve"> </w:t>
      </w:r>
      <w:r w:rsidRPr="000A3E97">
        <w:rPr>
          <w:color w:val="000000"/>
          <w:sz w:val="28"/>
          <w:szCs w:val="28"/>
          <w:bdr w:val="none" w:sz="0" w:space="0" w:color="auto" w:frame="1"/>
        </w:rPr>
        <w:t>(на кожний рік народження окремо)</w:t>
      </w:r>
      <w:r w:rsidRPr="00DF032F">
        <w:rPr>
          <w:sz w:val="28"/>
          <w:szCs w:val="28"/>
          <w:bdr w:val="none" w:sz="0" w:space="0" w:color="auto" w:frame="1"/>
        </w:rPr>
        <w:t xml:space="preserve"> </w:t>
      </w:r>
      <w:r w:rsidRPr="00481568">
        <w:rPr>
          <w:sz w:val="28"/>
          <w:szCs w:val="28"/>
          <w:bdr w:val="none" w:sz="0" w:space="0" w:color="auto" w:frame="1"/>
        </w:rPr>
        <w:t xml:space="preserve">за </w:t>
      </w:r>
      <w:r>
        <w:rPr>
          <w:sz w:val="28"/>
          <w:szCs w:val="28"/>
          <w:bdr w:val="none" w:sz="0" w:space="0" w:color="auto" w:frame="1"/>
        </w:rPr>
        <w:t xml:space="preserve">встановленою </w:t>
      </w:r>
      <w:r w:rsidRPr="00481568">
        <w:rPr>
          <w:sz w:val="28"/>
          <w:szCs w:val="28"/>
          <w:bdr w:val="none" w:sz="0" w:space="0" w:color="auto" w:frame="1"/>
        </w:rPr>
        <w:t>формою</w:t>
      </w:r>
      <w:r>
        <w:rPr>
          <w:sz w:val="28"/>
          <w:szCs w:val="28"/>
          <w:bdr w:val="none" w:sz="0" w:space="0" w:color="auto" w:frame="1"/>
        </w:rPr>
        <w:t>:</w:t>
      </w:r>
    </w:p>
    <w:p w:rsidR="007A35DD" w:rsidRPr="0073616C" w:rsidRDefault="007A35DD" w:rsidP="007A3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73616C">
        <w:rPr>
          <w:sz w:val="28"/>
          <w:szCs w:val="28"/>
        </w:rPr>
        <w:t xml:space="preserve">Подати до 25 лютого 2019 року створений </w:t>
      </w:r>
      <w:r w:rsidRPr="0073616C">
        <w:rPr>
          <w:sz w:val="28"/>
          <w:szCs w:val="28"/>
          <w:bdr w:val="none" w:sz="0" w:space="0" w:color="auto" w:frame="1"/>
        </w:rPr>
        <w:t>реєстр</w:t>
      </w:r>
      <w:r w:rsidRPr="0073616C">
        <w:rPr>
          <w:color w:val="000000"/>
          <w:sz w:val="28"/>
          <w:szCs w:val="28"/>
          <w:bdr w:val="none" w:sz="0" w:space="0" w:color="auto" w:frame="1"/>
        </w:rPr>
        <w:t xml:space="preserve"> даних </w:t>
      </w:r>
      <w:r w:rsidRPr="0073616C">
        <w:rPr>
          <w:sz w:val="28"/>
          <w:szCs w:val="28"/>
        </w:rPr>
        <w:t xml:space="preserve">дітей дошкільного та шкільного віку (далі – Реєстр) до селищної/сільської ради відповідно до закріпленої території в електронному вигляді у форматі </w:t>
      </w:r>
      <w:r w:rsidRPr="0073616C">
        <w:rPr>
          <w:sz w:val="28"/>
          <w:szCs w:val="28"/>
          <w:lang w:val="en-US"/>
        </w:rPr>
        <w:t>Excel</w:t>
      </w:r>
      <w:r w:rsidRPr="0073616C">
        <w:rPr>
          <w:sz w:val="28"/>
          <w:szCs w:val="28"/>
        </w:rPr>
        <w:t xml:space="preserve"> та з наступним письмовим підтвердженням за підписом та печаткою керівника закладу освіти.</w:t>
      </w:r>
    </w:p>
    <w:p w:rsidR="007A35DD" w:rsidRPr="00021FBE" w:rsidRDefault="007A35DD" w:rsidP="007A3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2.3.З</w:t>
      </w:r>
      <w:r w:rsidRPr="00412B2F">
        <w:rPr>
          <w:color w:val="000000"/>
          <w:sz w:val="28"/>
          <w:szCs w:val="28"/>
          <w:bdr w:val="none" w:sz="0" w:space="0" w:color="auto" w:frame="1"/>
        </w:rPr>
        <w:t>дійснювати обробку</w:t>
      </w:r>
      <w:r>
        <w:rPr>
          <w:color w:val="000000"/>
          <w:sz w:val="28"/>
          <w:szCs w:val="28"/>
          <w:bdr w:val="none" w:sz="0" w:space="0" w:color="auto" w:frame="1"/>
        </w:rPr>
        <w:t xml:space="preserve"> Р</w:t>
      </w:r>
      <w:r w:rsidRPr="00717887">
        <w:rPr>
          <w:color w:val="000000"/>
          <w:sz w:val="28"/>
          <w:szCs w:val="28"/>
          <w:bdr w:val="none" w:sz="0" w:space="0" w:color="auto" w:frame="1"/>
        </w:rPr>
        <w:t>еєстр</w:t>
      </w:r>
      <w:r>
        <w:rPr>
          <w:color w:val="000000"/>
          <w:sz w:val="28"/>
          <w:szCs w:val="28"/>
          <w:bdr w:val="none" w:sz="0" w:space="0" w:color="auto" w:frame="1"/>
        </w:rPr>
        <w:t>у</w:t>
      </w:r>
      <w:r w:rsidRPr="00412B2F">
        <w:rPr>
          <w:color w:val="000000"/>
          <w:sz w:val="28"/>
          <w:szCs w:val="28"/>
          <w:bdr w:val="none" w:sz="0" w:space="0" w:color="auto" w:frame="1"/>
        </w:rPr>
        <w:t xml:space="preserve">, </w:t>
      </w:r>
      <w:r>
        <w:rPr>
          <w:color w:val="000000"/>
          <w:sz w:val="28"/>
          <w:szCs w:val="28"/>
          <w:bdr w:val="none" w:sz="0" w:space="0" w:color="auto" w:frame="1"/>
        </w:rPr>
        <w:t xml:space="preserve">проводити </w:t>
      </w:r>
      <w:r w:rsidRPr="00412B2F">
        <w:rPr>
          <w:color w:val="000000"/>
          <w:sz w:val="28"/>
          <w:szCs w:val="28"/>
          <w:bdr w:val="none" w:sz="0" w:space="0" w:color="auto" w:frame="1"/>
        </w:rPr>
        <w:t>звір</w:t>
      </w:r>
      <w:r>
        <w:rPr>
          <w:color w:val="000000"/>
          <w:sz w:val="28"/>
          <w:szCs w:val="28"/>
          <w:bdr w:val="none" w:sz="0" w:space="0" w:color="auto" w:frame="1"/>
        </w:rPr>
        <w:t>ку,</w:t>
      </w:r>
      <w:r w:rsidRPr="00412B2F">
        <w:rPr>
          <w:color w:val="000000"/>
          <w:sz w:val="28"/>
          <w:szCs w:val="28"/>
          <w:bdr w:val="none" w:sz="0" w:space="0" w:color="auto" w:frame="1"/>
        </w:rPr>
        <w:t xml:space="preserve"> вносити до нього відповідні зміни і доповнення</w:t>
      </w:r>
      <w:r>
        <w:rPr>
          <w:color w:val="000000"/>
          <w:sz w:val="28"/>
          <w:szCs w:val="28"/>
          <w:bdr w:val="none" w:sz="0" w:space="0" w:color="auto" w:frame="1"/>
        </w:rPr>
        <w:t xml:space="preserve"> та подавати до </w:t>
      </w:r>
      <w:r>
        <w:rPr>
          <w:sz w:val="28"/>
          <w:szCs w:val="28"/>
        </w:rPr>
        <w:t>селищної/сільської ради відповідно до закріпленої території в установленому порядку</w:t>
      </w:r>
      <w:r w:rsidRPr="007370FD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у разі </w:t>
      </w:r>
      <w:r w:rsidRPr="00412B2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прибуття чи вибуття дітей або учнів у закладі освіти</w:t>
      </w:r>
      <w:r w:rsidRPr="00412B2F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п</w:t>
      </w:r>
      <w:r w:rsidRPr="00412B2F">
        <w:rPr>
          <w:color w:val="000000"/>
          <w:sz w:val="28"/>
          <w:szCs w:val="28"/>
          <w:bdr w:val="none" w:sz="0" w:space="0" w:color="auto" w:frame="1"/>
        </w:rPr>
        <w:t>ротягом 10 робочих днів.</w:t>
      </w:r>
    </w:p>
    <w:p w:rsidR="007A35DD" w:rsidRPr="007370FD" w:rsidRDefault="007A35DD" w:rsidP="007A3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2.4.П</w:t>
      </w:r>
      <w:r w:rsidRPr="005E522F">
        <w:rPr>
          <w:color w:val="000000"/>
          <w:sz w:val="28"/>
          <w:szCs w:val="28"/>
          <w:bdr w:val="none" w:sz="0" w:space="0" w:color="auto" w:frame="1"/>
        </w:rPr>
        <w:t>одавати</w:t>
      </w:r>
      <w:r>
        <w:rPr>
          <w:color w:val="000000"/>
          <w:sz w:val="28"/>
          <w:szCs w:val="28"/>
          <w:bdr w:val="none" w:sz="0" w:space="0" w:color="auto" w:frame="1"/>
        </w:rPr>
        <w:t xml:space="preserve"> уточнений </w:t>
      </w:r>
      <w:r w:rsidRPr="00D81C2C">
        <w:rPr>
          <w:sz w:val="28"/>
          <w:szCs w:val="28"/>
          <w:bdr w:val="none" w:sz="0" w:space="0" w:color="auto" w:frame="1"/>
        </w:rPr>
        <w:t>реєстр</w:t>
      </w:r>
      <w:r w:rsidRPr="000A3E97">
        <w:rPr>
          <w:color w:val="000000"/>
          <w:sz w:val="28"/>
          <w:szCs w:val="28"/>
          <w:bdr w:val="none" w:sz="0" w:space="0" w:color="auto" w:frame="1"/>
        </w:rPr>
        <w:t xml:space="preserve"> даних </w:t>
      </w:r>
      <w:r w:rsidRPr="00143201">
        <w:rPr>
          <w:sz w:val="28"/>
          <w:szCs w:val="28"/>
        </w:rPr>
        <w:t xml:space="preserve">дітей дошкільного </w:t>
      </w:r>
      <w:r>
        <w:rPr>
          <w:sz w:val="28"/>
          <w:szCs w:val="28"/>
        </w:rPr>
        <w:t xml:space="preserve">та шкільного </w:t>
      </w:r>
      <w:r w:rsidRPr="00143201">
        <w:rPr>
          <w:sz w:val="28"/>
          <w:szCs w:val="28"/>
        </w:rPr>
        <w:t>віку</w:t>
      </w:r>
      <w:r>
        <w:rPr>
          <w:sz w:val="28"/>
          <w:szCs w:val="28"/>
        </w:rPr>
        <w:t xml:space="preserve">, зарахованих до закладу освіти, </w:t>
      </w:r>
      <w:r>
        <w:rPr>
          <w:color w:val="000000"/>
          <w:sz w:val="28"/>
          <w:szCs w:val="28"/>
          <w:bdr w:val="none" w:sz="0" w:space="0" w:color="auto" w:frame="1"/>
        </w:rPr>
        <w:t xml:space="preserve">до </w:t>
      </w:r>
      <w:r>
        <w:rPr>
          <w:sz w:val="28"/>
          <w:szCs w:val="28"/>
        </w:rPr>
        <w:t>селищної/сільської ради відповідно до закріпленої території в установленому порядку</w:t>
      </w:r>
      <w:r w:rsidRPr="005E522F">
        <w:rPr>
          <w:color w:val="000000"/>
          <w:sz w:val="28"/>
          <w:szCs w:val="28"/>
          <w:bdr w:val="none" w:sz="0" w:space="0" w:color="auto" w:frame="1"/>
        </w:rPr>
        <w:t>.</w:t>
      </w:r>
      <w:r w:rsidRPr="007370FD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A35DD" w:rsidRDefault="007A35DD" w:rsidP="007A35DD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Щ</w:t>
      </w:r>
      <w:r w:rsidRPr="002E06D2">
        <w:rPr>
          <w:color w:val="000000"/>
          <w:sz w:val="28"/>
          <w:szCs w:val="28"/>
          <w:bdr w:val="none" w:sz="0" w:space="0" w:color="auto" w:frame="1"/>
        </w:rPr>
        <w:t xml:space="preserve">ороку </w:t>
      </w:r>
      <w:r w:rsidRPr="005E522F">
        <w:rPr>
          <w:color w:val="000000"/>
          <w:sz w:val="28"/>
          <w:szCs w:val="28"/>
          <w:bdr w:val="none" w:sz="0" w:space="0" w:color="auto" w:frame="1"/>
        </w:rPr>
        <w:t>до 10 вересня</w:t>
      </w:r>
    </w:p>
    <w:p w:rsidR="007A35DD" w:rsidRPr="0073616C" w:rsidRDefault="007A35DD" w:rsidP="007A35DD">
      <w:pPr>
        <w:rPr>
          <w:sz w:val="28"/>
          <w:szCs w:val="28"/>
        </w:rPr>
      </w:pPr>
      <w:r>
        <w:rPr>
          <w:sz w:val="28"/>
          <w:szCs w:val="28"/>
        </w:rPr>
        <w:t>2.5.</w:t>
      </w:r>
      <w:r w:rsidRPr="0073616C">
        <w:rPr>
          <w:color w:val="000000"/>
          <w:sz w:val="28"/>
          <w:szCs w:val="28"/>
          <w:bdr w:val="none" w:sz="0" w:space="0" w:color="auto" w:frame="1"/>
        </w:rPr>
        <w:t>Формувати на основі зведеного Р</w:t>
      </w:r>
      <w:r w:rsidRPr="0073616C">
        <w:rPr>
          <w:sz w:val="28"/>
          <w:szCs w:val="28"/>
          <w:bdr w:val="none" w:sz="0" w:space="0" w:color="auto" w:frame="1"/>
        </w:rPr>
        <w:t>еєстру</w:t>
      </w:r>
      <w:r w:rsidRPr="0073616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3616C">
        <w:rPr>
          <w:sz w:val="28"/>
          <w:szCs w:val="28"/>
        </w:rPr>
        <w:t>звіт форми 77-РВК.</w:t>
      </w:r>
      <w:r w:rsidRPr="0073616C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A35DD" w:rsidRDefault="007A35DD" w:rsidP="007A35DD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Щороку до 25 вересня</w:t>
      </w:r>
    </w:p>
    <w:p w:rsidR="007A35DD" w:rsidRPr="0073616C" w:rsidRDefault="007A35DD" w:rsidP="007A35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3616C">
        <w:rPr>
          <w:sz w:val="28"/>
          <w:szCs w:val="28"/>
        </w:rPr>
        <w:t>Контроль за виконанням наказу залишаю за собою.</w:t>
      </w:r>
    </w:p>
    <w:p w:rsidR="007A35DD" w:rsidRDefault="007A35DD" w:rsidP="007A3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НВК          С.Мельник</w:t>
      </w:r>
    </w:p>
    <w:p w:rsidR="007A35DD" w:rsidRDefault="007A35DD" w:rsidP="007A35DD">
      <w:pPr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ознайомилась       Н.П.Клімук</w:t>
      </w:r>
    </w:p>
    <w:p w:rsidR="007A35DD" w:rsidRDefault="007A35DD" w:rsidP="007A35DD">
      <w:pPr>
        <w:jc w:val="both"/>
        <w:rPr>
          <w:sz w:val="28"/>
          <w:szCs w:val="28"/>
        </w:rPr>
      </w:pPr>
    </w:p>
    <w:p w:rsidR="007A35DD" w:rsidRDefault="007A35DD" w:rsidP="007A35DD">
      <w:pPr>
        <w:jc w:val="both"/>
        <w:rPr>
          <w:sz w:val="28"/>
          <w:szCs w:val="28"/>
        </w:rPr>
      </w:pPr>
    </w:p>
    <w:p w:rsidR="00F802DE" w:rsidRDefault="007A35DD" w:rsidP="007A35DD"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br/>
      </w:r>
    </w:p>
    <w:sectPr w:rsidR="00F802DE" w:rsidSect="00F802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7A35DD"/>
    <w:rsid w:val="005E04F4"/>
    <w:rsid w:val="007A35DD"/>
    <w:rsid w:val="00C2507D"/>
    <w:rsid w:val="00F8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5D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35DD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A35DD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dka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1562</Words>
  <Characters>891</Characters>
  <Application>Microsoft Office Word</Application>
  <DocSecurity>0</DocSecurity>
  <Lines>7</Lines>
  <Paragraphs>4</Paragraphs>
  <ScaleCrop>false</ScaleCrop>
  <Company>diakov.net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2019-03-19T08:44:00Z</dcterms:created>
  <dcterms:modified xsi:type="dcterms:W3CDTF">2019-03-19T09:00:00Z</dcterms:modified>
</cp:coreProperties>
</file>